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79" w:rsidRPr="00FE18AB" w:rsidRDefault="00F55479" w:rsidP="00F55479">
      <w:pPr>
        <w:jc w:val="center"/>
        <w:rPr>
          <w:rFonts w:cs="Times New Roman"/>
          <w:sz w:val="24"/>
          <w:szCs w:val="24"/>
        </w:rPr>
      </w:pPr>
      <w:r w:rsidRPr="00FE18AB">
        <w:rPr>
          <w:rFonts w:cs="Times New Roman"/>
          <w:sz w:val="24"/>
          <w:szCs w:val="24"/>
        </w:rPr>
        <w:t xml:space="preserve">Задания и методические указания для семинарских занятий </w:t>
      </w:r>
    </w:p>
    <w:p w:rsidR="00F55479" w:rsidRPr="00FE18AB" w:rsidRDefault="00F55479" w:rsidP="00F55479">
      <w:pPr>
        <w:jc w:val="center"/>
        <w:rPr>
          <w:rFonts w:cs="Times New Roman"/>
          <w:sz w:val="24"/>
          <w:szCs w:val="24"/>
        </w:rPr>
      </w:pPr>
      <w:r w:rsidRPr="00FE18AB">
        <w:rPr>
          <w:rFonts w:cs="Times New Roman"/>
          <w:sz w:val="24"/>
          <w:szCs w:val="24"/>
        </w:rPr>
        <w:t>по дисциплине «</w:t>
      </w:r>
      <w:r w:rsidR="001F3A33">
        <w:rPr>
          <w:rFonts w:cs="Times New Roman"/>
          <w:bCs/>
          <w:sz w:val="24"/>
          <w:szCs w:val="24"/>
          <w:shd w:val="clear" w:color="auto" w:fill="FFFFFF"/>
        </w:rPr>
        <w:t>Общая теория перевода</w:t>
      </w:r>
      <w:r w:rsidRPr="00FE18AB">
        <w:rPr>
          <w:rFonts w:cs="Times New Roman"/>
          <w:sz w:val="24"/>
          <w:szCs w:val="24"/>
        </w:rPr>
        <w:t>»</w:t>
      </w:r>
      <w:bookmarkStart w:id="0" w:name="_GoBack"/>
      <w:bookmarkEnd w:id="0"/>
    </w:p>
    <w:p w:rsidR="00F55479" w:rsidRPr="00FE18AB" w:rsidRDefault="00F55479" w:rsidP="00F55479">
      <w:pPr>
        <w:jc w:val="both"/>
        <w:rPr>
          <w:rFonts w:cs="Times New Roman"/>
          <w:sz w:val="24"/>
          <w:szCs w:val="24"/>
        </w:rPr>
      </w:pPr>
    </w:p>
    <w:p w:rsidR="00F55479" w:rsidRPr="00FE18AB" w:rsidRDefault="00F55479" w:rsidP="00F55479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Занятие № </w:t>
      </w:r>
      <w:r w:rsidRPr="00FE18AB">
        <w:rPr>
          <w:rFonts w:cs="Times New Roman"/>
          <w:b/>
          <w:sz w:val="24"/>
          <w:szCs w:val="24"/>
        </w:rPr>
        <w:t>1</w:t>
      </w:r>
    </w:p>
    <w:p w:rsidR="000F4DE2" w:rsidRPr="000F4DE2" w:rsidRDefault="00F55479" w:rsidP="000F4DE2">
      <w:pPr>
        <w:jc w:val="both"/>
        <w:rPr>
          <w:rFonts w:cs="Times New Roman"/>
          <w:b/>
          <w:bCs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Тема:</w:t>
      </w:r>
      <w:r w:rsidR="00FE18AB">
        <w:rPr>
          <w:rFonts w:cs="Times New Roman"/>
          <w:sz w:val="24"/>
          <w:szCs w:val="24"/>
        </w:rPr>
        <w:t xml:space="preserve"> </w:t>
      </w:r>
      <w:r w:rsidR="001F3A33" w:rsidRPr="001F3A33">
        <w:rPr>
          <w:sz w:val="24"/>
          <w:szCs w:val="20"/>
        </w:rPr>
        <w:t>Перевод как разновидность межъязыковой и межкультурной коммуникации. Перевод как система: характеристики и особенности перевода как системы (структурность, иерархичность, целостность).</w:t>
      </w:r>
    </w:p>
    <w:p w:rsidR="00F55479" w:rsidRDefault="00F55479" w:rsidP="00F55479">
      <w:pPr>
        <w:jc w:val="both"/>
        <w:rPr>
          <w:rFonts w:cs="Times New Roman"/>
          <w:sz w:val="24"/>
          <w:szCs w:val="24"/>
          <w:lang w:val="kk-KZ"/>
        </w:rPr>
      </w:pPr>
      <w:r w:rsidRPr="00FE18AB">
        <w:rPr>
          <w:rFonts w:cs="Times New Roman"/>
          <w:b/>
          <w:sz w:val="24"/>
          <w:szCs w:val="24"/>
          <w:u w:val="single"/>
        </w:rPr>
        <w:t>Цель занятия:</w:t>
      </w:r>
      <w:r w:rsidRPr="00FE18AB">
        <w:rPr>
          <w:rFonts w:cs="Times New Roman"/>
          <w:b/>
          <w:sz w:val="24"/>
          <w:szCs w:val="24"/>
        </w:rPr>
        <w:t xml:space="preserve"> </w:t>
      </w:r>
      <w:r w:rsidR="00F84679">
        <w:rPr>
          <w:rFonts w:cs="Times New Roman" w:hint="eastAsia"/>
          <w:sz w:val="24"/>
          <w:szCs w:val="24"/>
          <w:lang w:val="kk-KZ"/>
        </w:rPr>
        <w:t>통</w:t>
      </w:r>
      <w:r w:rsidR="001F3A33">
        <w:rPr>
          <w:rFonts w:cs="Times New Roman" w:hint="eastAsia"/>
          <w:sz w:val="24"/>
          <w:szCs w:val="24"/>
          <w:lang w:val="kk-KZ"/>
        </w:rPr>
        <w:t>번역</w:t>
      </w:r>
      <w:r w:rsidR="00F84679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0F4DE2">
        <w:rPr>
          <w:rFonts w:cs="Times New Roman" w:hint="eastAsia"/>
          <w:sz w:val="24"/>
          <w:szCs w:val="24"/>
          <w:lang w:val="kk-KZ"/>
        </w:rPr>
        <w:t xml:space="preserve"> </w:t>
      </w:r>
      <w:r w:rsidR="000F4DE2">
        <w:rPr>
          <w:rFonts w:cs="Times New Roman" w:hint="eastAsia"/>
          <w:sz w:val="24"/>
          <w:szCs w:val="24"/>
          <w:lang w:val="kk-KZ"/>
        </w:rPr>
        <w:t>소개</w:t>
      </w:r>
    </w:p>
    <w:p w:rsidR="00690504" w:rsidRPr="001F3A33" w:rsidRDefault="00690504" w:rsidP="00F55479">
      <w:pPr>
        <w:jc w:val="both"/>
        <w:rPr>
          <w:rFonts w:eastAsia="BatangChe" w:cs="Times New Roman"/>
          <w:bCs/>
          <w:sz w:val="24"/>
          <w:szCs w:val="24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</w:t>
      </w:r>
      <w:r w:rsidRPr="001F3A33"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Teams</w:t>
      </w:r>
    </w:p>
    <w:p w:rsidR="00F55479" w:rsidRPr="00885227" w:rsidRDefault="00690504" w:rsidP="00F55479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="00F55479" w:rsidRPr="00FE18AB">
        <w:rPr>
          <w:rFonts w:cs="Times New Roman"/>
          <w:b/>
          <w:sz w:val="24"/>
          <w:szCs w:val="24"/>
          <w:u w:val="single"/>
        </w:rPr>
        <w:t>:</w:t>
      </w:r>
      <w:r w:rsidR="00F55479" w:rsidRPr="00FE18AB">
        <w:rPr>
          <w:rFonts w:cs="Times New Roman"/>
          <w:sz w:val="24"/>
          <w:szCs w:val="24"/>
        </w:rPr>
        <w:t xml:space="preserve"> </w:t>
      </w:r>
      <w:r w:rsidR="00F84679">
        <w:rPr>
          <w:rFonts w:cs="Times New Roman" w:hint="eastAsia"/>
          <w:sz w:val="24"/>
          <w:szCs w:val="24"/>
        </w:rPr>
        <w:t>온라인</w:t>
      </w:r>
      <w:r w:rsidR="00F84679">
        <w:rPr>
          <w:rFonts w:cs="Times New Roman" w:hint="eastAsia"/>
          <w:sz w:val="24"/>
          <w:szCs w:val="24"/>
        </w:rPr>
        <w:t xml:space="preserve"> </w:t>
      </w:r>
      <w:r w:rsidR="00F84679">
        <w:rPr>
          <w:rFonts w:cs="Times New Roman" w:hint="eastAsia"/>
          <w:sz w:val="24"/>
          <w:szCs w:val="24"/>
        </w:rPr>
        <w:t>수업</w:t>
      </w:r>
    </w:p>
    <w:p w:rsidR="00F55479" w:rsidRPr="000F4DE2" w:rsidRDefault="00F55479" w:rsidP="000F4DE2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Задание, вопросы:</w:t>
      </w:r>
      <w:r w:rsidRPr="00F84679">
        <w:rPr>
          <w:rFonts w:cs="Times New Roman"/>
          <w:bCs/>
          <w:sz w:val="24"/>
          <w:szCs w:val="24"/>
        </w:rPr>
        <w:t xml:space="preserve"> </w:t>
      </w:r>
      <w:r w:rsidR="00F84679" w:rsidRPr="00F84679">
        <w:rPr>
          <w:rFonts w:cs="Times New Roman" w:hint="eastAsia"/>
          <w:bCs/>
          <w:sz w:val="24"/>
          <w:szCs w:val="24"/>
        </w:rPr>
        <w:t>통</w:t>
      </w:r>
      <w:r w:rsidR="001F3A33">
        <w:rPr>
          <w:rFonts w:cs="Times New Roman" w:hint="eastAsia"/>
          <w:bCs/>
          <w:sz w:val="24"/>
          <w:szCs w:val="24"/>
        </w:rPr>
        <w:t>번</w:t>
      </w:r>
      <w:r w:rsidR="00F84679" w:rsidRPr="00F84679">
        <w:rPr>
          <w:rFonts w:cs="Times New Roman" w:hint="eastAsia"/>
          <w:bCs/>
          <w:sz w:val="24"/>
          <w:szCs w:val="24"/>
        </w:rPr>
        <w:t>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F84679" w:rsidRPr="00F84679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자료내용을</w:t>
      </w:r>
      <w:r w:rsidR="00F84679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중심으로</w:t>
      </w:r>
      <w:r w:rsidR="000F4DE2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발표</w:t>
      </w:r>
      <w:r w:rsidR="00F84679">
        <w:rPr>
          <w:rFonts w:cs="Times New Roman" w:hint="eastAsia"/>
          <w:sz w:val="24"/>
          <w:szCs w:val="24"/>
        </w:rPr>
        <w:t>해야</w:t>
      </w:r>
      <w:r w:rsidR="00F84679">
        <w:rPr>
          <w:rFonts w:cs="Times New Roman" w:hint="eastAsia"/>
          <w:sz w:val="24"/>
          <w:szCs w:val="24"/>
        </w:rPr>
        <w:t xml:space="preserve"> </w:t>
      </w:r>
      <w:r w:rsidR="000F4DE2">
        <w:rPr>
          <w:rFonts w:cs="Times New Roman" w:hint="eastAsia"/>
          <w:sz w:val="24"/>
          <w:szCs w:val="24"/>
        </w:rPr>
        <w:t>함</w:t>
      </w:r>
      <w:r w:rsidR="000F4DE2">
        <w:rPr>
          <w:rFonts w:cs="Times New Roman" w:hint="eastAsia"/>
          <w:sz w:val="24"/>
          <w:szCs w:val="24"/>
        </w:rPr>
        <w:t>.</w:t>
      </w:r>
    </w:p>
    <w:p w:rsidR="00DE137F" w:rsidRPr="000F4DE2" w:rsidRDefault="00F55479" w:rsidP="00DE137F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="00CE7AD0" w:rsidRPr="00FE18AB">
        <w:rPr>
          <w:rFonts w:cs="Times New Roman"/>
          <w:sz w:val="24"/>
          <w:szCs w:val="24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="00DE137F" w:rsidRPr="00DE137F">
        <w:rPr>
          <w:rFonts w:cs="Times New Roman" w:hint="eastAsia"/>
          <w:sz w:val="24"/>
          <w:szCs w:val="24"/>
          <w:lang w:val="en-US"/>
        </w:rPr>
        <w:t>해당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교재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진도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부분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읽기</w:t>
      </w:r>
      <w:r w:rsidR="00DE137F">
        <w:rPr>
          <w:rFonts w:cs="Times New Roman" w:hint="eastAsia"/>
          <w:sz w:val="24"/>
          <w:szCs w:val="24"/>
          <w:lang w:val="en-US"/>
        </w:rPr>
        <w:t>;</w:t>
      </w:r>
      <w:r w:rsidR="00DE137F">
        <w:rPr>
          <w:rFonts w:cs="Times New Roman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="00DE137F" w:rsidRPr="00DE137F">
        <w:rPr>
          <w:rFonts w:cs="Times New Roman" w:hint="eastAsia"/>
          <w:sz w:val="24"/>
          <w:szCs w:val="24"/>
          <w:lang w:val="en-US"/>
        </w:rPr>
        <w:t>모르는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단어는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미리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사전으로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찾아보기</w:t>
      </w:r>
      <w:r w:rsidR="00DE137F">
        <w:rPr>
          <w:rFonts w:cs="Times New Roman" w:hint="eastAsia"/>
          <w:sz w:val="24"/>
          <w:szCs w:val="24"/>
          <w:lang w:val="en-US"/>
        </w:rPr>
        <w:t>;</w:t>
      </w:r>
      <w:r w:rsidR="00DE137F">
        <w:rPr>
          <w:rFonts w:cs="Times New Roman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="00DE137F" w:rsidRPr="00DE137F">
        <w:rPr>
          <w:rFonts w:cs="Times New Roman" w:hint="eastAsia"/>
          <w:sz w:val="24"/>
          <w:szCs w:val="24"/>
          <w:lang w:val="en-US"/>
        </w:rPr>
        <w:t>필요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시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추가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자료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검색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F55479" w:rsidRPr="00FE18AB" w:rsidRDefault="00F55479" w:rsidP="00F55479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F84679" w:rsidRPr="00F84679" w:rsidRDefault="00F84679" w:rsidP="00F84679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F84679" w:rsidRPr="00F84679" w:rsidRDefault="00F84679" w:rsidP="00F84679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F84679" w:rsidRPr="00F84679" w:rsidRDefault="00F84679" w:rsidP="00F84679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</w:t>
      </w:r>
      <w:proofErr w:type="spellStart"/>
      <w:r w:rsidRPr="00F84679">
        <w:rPr>
          <w:rFonts w:cs="Times New Roman"/>
          <w:sz w:val="24"/>
          <w:szCs w:val="24"/>
          <w:lang w:val="en-US"/>
        </w:rPr>
        <w:t>СПб</w:t>
      </w:r>
      <w:proofErr w:type="spellEnd"/>
      <w:r w:rsidRPr="00F84679">
        <w:rPr>
          <w:rFonts w:cs="Times New Roman"/>
          <w:sz w:val="24"/>
          <w:szCs w:val="24"/>
          <w:lang w:val="en-US"/>
        </w:rPr>
        <w:t xml:space="preserve">.: </w:t>
      </w:r>
      <w:proofErr w:type="spellStart"/>
      <w:r w:rsidRPr="00F84679">
        <w:rPr>
          <w:rFonts w:cs="Times New Roman"/>
          <w:sz w:val="24"/>
          <w:szCs w:val="24"/>
          <w:lang w:val="en-US"/>
        </w:rPr>
        <w:t>СПбГУ</w:t>
      </w:r>
      <w:proofErr w:type="spellEnd"/>
      <w:r w:rsidRPr="00F84679">
        <w:rPr>
          <w:rFonts w:cs="Times New Roman"/>
          <w:sz w:val="24"/>
          <w:szCs w:val="24"/>
          <w:lang w:val="en-US"/>
        </w:rPr>
        <w:t xml:space="preserve">; М.: </w:t>
      </w:r>
      <w:proofErr w:type="spellStart"/>
      <w:r w:rsidRPr="00F84679">
        <w:rPr>
          <w:rFonts w:cs="Times New Roman"/>
          <w:sz w:val="24"/>
          <w:szCs w:val="24"/>
          <w:lang w:val="en-US"/>
        </w:rPr>
        <w:t>Академия</w:t>
      </w:r>
      <w:proofErr w:type="spellEnd"/>
      <w:r w:rsidRPr="00F84679">
        <w:rPr>
          <w:rFonts w:cs="Times New Roman"/>
          <w:sz w:val="24"/>
          <w:szCs w:val="24"/>
          <w:lang w:val="en-US"/>
        </w:rPr>
        <w:t xml:space="preserve">, 2004. </w:t>
      </w:r>
    </w:p>
    <w:p w:rsidR="0054023B" w:rsidRDefault="00F84679" w:rsidP="00F84679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F84679">
        <w:rPr>
          <w:rFonts w:cs="Times New Roman"/>
          <w:sz w:val="24"/>
          <w:szCs w:val="24"/>
          <w:lang w:val="en-US"/>
        </w:rPr>
        <w:t xml:space="preserve">1990. </w:t>
      </w:r>
      <w:proofErr w:type="spellStart"/>
      <w:r w:rsidRPr="00F84679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F84679">
        <w:rPr>
          <w:rFonts w:cs="Times New Roman"/>
          <w:sz w:val="24"/>
          <w:szCs w:val="24"/>
          <w:lang w:val="en-US"/>
        </w:rPr>
        <w:t>.</w:t>
      </w:r>
    </w:p>
    <w:p w:rsidR="00B224EB" w:rsidRDefault="00B224EB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F84679" w:rsidRPr="00F84679" w:rsidRDefault="00F84679" w:rsidP="00F84679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 w:rsidRPr="00F84679">
        <w:rPr>
          <w:rFonts w:cs="Times New Roman"/>
          <w:b/>
          <w:sz w:val="24"/>
          <w:szCs w:val="24"/>
        </w:rPr>
        <w:t>2</w:t>
      </w:r>
    </w:p>
    <w:p w:rsidR="00F84679" w:rsidRPr="00F84679" w:rsidRDefault="00F84679" w:rsidP="001F3A33">
      <w:pPr>
        <w:jc w:val="both"/>
        <w:rPr>
          <w:rFonts w:cs="Times New Roman"/>
          <w:b/>
          <w:bCs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F84679">
        <w:rPr>
          <w:rFonts w:cs="Times New Roman"/>
          <w:b/>
          <w:sz w:val="24"/>
          <w:szCs w:val="24"/>
          <w:u w:val="single"/>
        </w:rPr>
        <w:t>:</w:t>
      </w:r>
      <w:r w:rsidRPr="00F84679">
        <w:rPr>
          <w:rFonts w:cs="Times New Roman"/>
          <w:sz w:val="24"/>
          <w:szCs w:val="24"/>
        </w:rPr>
        <w:t xml:space="preserve"> </w:t>
      </w:r>
      <w:r w:rsidR="001F3A33" w:rsidRPr="001F3A33">
        <w:rPr>
          <w:sz w:val="24"/>
          <w:szCs w:val="20"/>
        </w:rPr>
        <w:t>Перевод в странах Древнего Востока. Перевод античности. Перевод и религия. Перевод в Средневековье. Перевод эпохи Возрождения.</w:t>
      </w:r>
    </w:p>
    <w:p w:rsidR="00F84679" w:rsidRPr="00F84679" w:rsidRDefault="00F84679" w:rsidP="00F84679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F84679" w:rsidRPr="00F84679" w:rsidRDefault="00F84679" w:rsidP="00F84679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F84679" w:rsidRPr="000F4DE2" w:rsidRDefault="00F84679" w:rsidP="00F84679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F84679" w:rsidRPr="00FE18AB" w:rsidRDefault="00F84679" w:rsidP="00F84679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F84679" w:rsidRPr="00F84679" w:rsidRDefault="00F84679" w:rsidP="00F84679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F84679" w:rsidRPr="00F84679" w:rsidRDefault="00F84679" w:rsidP="00F84679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F84679" w:rsidRPr="00F84679" w:rsidRDefault="00F84679" w:rsidP="00F84679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F84679" w:rsidRDefault="00F84679" w:rsidP="00F84679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F84679">
        <w:rPr>
          <w:rFonts w:cs="Times New Roman"/>
          <w:sz w:val="24"/>
          <w:szCs w:val="24"/>
          <w:lang w:val="en-US"/>
        </w:rPr>
        <w:t xml:space="preserve">1990. </w:t>
      </w:r>
      <w:proofErr w:type="spellStart"/>
      <w:r w:rsidRPr="00F84679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F84679">
        <w:rPr>
          <w:rFonts w:cs="Times New Roman"/>
          <w:sz w:val="24"/>
          <w:szCs w:val="24"/>
          <w:lang w:val="en-US"/>
        </w:rPr>
        <w:t>.</w:t>
      </w:r>
    </w:p>
    <w:p w:rsidR="00F84679" w:rsidRDefault="00F84679" w:rsidP="00CA016E">
      <w:pPr>
        <w:jc w:val="both"/>
        <w:rPr>
          <w:rFonts w:cs="Times New Roman"/>
          <w:sz w:val="24"/>
          <w:szCs w:val="24"/>
          <w:lang w:val="en-US"/>
        </w:rPr>
      </w:pPr>
    </w:p>
    <w:p w:rsidR="00CA016E" w:rsidRPr="00F84679" w:rsidRDefault="00CA016E" w:rsidP="00CA016E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>
        <w:rPr>
          <w:rFonts w:cs="Times New Roman"/>
          <w:b/>
          <w:sz w:val="24"/>
          <w:szCs w:val="24"/>
        </w:rPr>
        <w:t>3</w:t>
      </w:r>
    </w:p>
    <w:p w:rsidR="00CA016E" w:rsidRPr="00CA016E" w:rsidRDefault="00CA016E" w:rsidP="00CA016E">
      <w:pPr>
        <w:jc w:val="both"/>
        <w:rPr>
          <w:rFonts w:cs="Times New Roman"/>
          <w:b/>
          <w:bCs/>
          <w:sz w:val="24"/>
          <w:szCs w:val="24"/>
        </w:rPr>
      </w:pPr>
      <w:r w:rsidRPr="00CA016E">
        <w:rPr>
          <w:rFonts w:cs="Times New Roman"/>
          <w:b/>
          <w:sz w:val="24"/>
          <w:szCs w:val="24"/>
          <w:u w:val="single"/>
        </w:rPr>
        <w:t>Тема:</w:t>
      </w:r>
      <w:r w:rsidRPr="00CA016E">
        <w:rPr>
          <w:rFonts w:cs="Times New Roman"/>
          <w:sz w:val="24"/>
          <w:szCs w:val="24"/>
        </w:rPr>
        <w:t xml:space="preserve"> </w:t>
      </w:r>
      <w:r w:rsidR="001F3A33" w:rsidRPr="001F3A33">
        <w:rPr>
          <w:sz w:val="24"/>
          <w:szCs w:val="20"/>
        </w:rPr>
        <w:t>Перевод в период Реформации. Перевод эпохи Классицизма. Перевод эпохи Романтизма. Зарубежная переводческая мысль XX века.</w:t>
      </w:r>
    </w:p>
    <w:p w:rsidR="00CA016E" w:rsidRPr="00F84679" w:rsidRDefault="00CA016E" w:rsidP="00CA016E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CA016E" w:rsidRPr="00F84679" w:rsidRDefault="00CA016E" w:rsidP="00CA016E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CA016E" w:rsidRPr="000F4DE2" w:rsidRDefault="00CA016E" w:rsidP="00CA016E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A016E" w:rsidRPr="00FE18AB" w:rsidRDefault="00CA016E" w:rsidP="00CA016E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A016E" w:rsidRPr="00F84679" w:rsidRDefault="00CA016E" w:rsidP="00CA016E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CA016E" w:rsidRPr="00F84679" w:rsidRDefault="00CA016E" w:rsidP="00CA016E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CA016E" w:rsidRPr="00F84679" w:rsidRDefault="00CA016E" w:rsidP="00CA016E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CA016E" w:rsidRDefault="00CA016E" w:rsidP="00CA016E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F84679">
        <w:rPr>
          <w:rFonts w:cs="Times New Roman"/>
          <w:sz w:val="24"/>
          <w:szCs w:val="24"/>
          <w:lang w:val="en-US"/>
        </w:rPr>
        <w:t xml:space="preserve">1990. </w:t>
      </w:r>
      <w:proofErr w:type="spellStart"/>
      <w:r w:rsidRPr="00F84679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F84679">
        <w:rPr>
          <w:rFonts w:cs="Times New Roman"/>
          <w:sz w:val="24"/>
          <w:szCs w:val="24"/>
          <w:lang w:val="en-US"/>
        </w:rPr>
        <w:t>.</w:t>
      </w:r>
    </w:p>
    <w:p w:rsidR="00CA016E" w:rsidRPr="000F4DE2" w:rsidRDefault="00CA016E" w:rsidP="00CA016E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57597E" w:rsidRDefault="0057597E" w:rsidP="0057597E">
      <w:pPr>
        <w:jc w:val="both"/>
        <w:rPr>
          <w:rFonts w:cs="Times New Roman"/>
          <w:sz w:val="24"/>
          <w:szCs w:val="24"/>
          <w:lang w:val="en-US"/>
        </w:rPr>
      </w:pPr>
    </w:p>
    <w:p w:rsidR="0057597E" w:rsidRPr="00F84679" w:rsidRDefault="0057597E" w:rsidP="0057597E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lastRenderedPageBreak/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>
        <w:rPr>
          <w:rFonts w:cs="Times New Roman"/>
          <w:b/>
          <w:sz w:val="24"/>
          <w:szCs w:val="24"/>
        </w:rPr>
        <w:t>4</w:t>
      </w:r>
    </w:p>
    <w:p w:rsidR="0057597E" w:rsidRPr="0057597E" w:rsidRDefault="0057597E" w:rsidP="0057597E">
      <w:pPr>
        <w:jc w:val="both"/>
        <w:rPr>
          <w:rFonts w:cs="Times New Roman"/>
          <w:b/>
          <w:bCs/>
          <w:sz w:val="24"/>
          <w:szCs w:val="24"/>
        </w:rPr>
      </w:pPr>
      <w:r w:rsidRPr="0057597E">
        <w:rPr>
          <w:rFonts w:cs="Times New Roman"/>
          <w:b/>
          <w:sz w:val="24"/>
          <w:szCs w:val="24"/>
          <w:u w:val="single"/>
        </w:rPr>
        <w:t>Тема:</w:t>
      </w:r>
      <w:r w:rsidRPr="0057597E">
        <w:rPr>
          <w:rFonts w:cs="Times New Roman"/>
          <w:sz w:val="24"/>
          <w:szCs w:val="24"/>
        </w:rPr>
        <w:t xml:space="preserve"> </w:t>
      </w:r>
      <w:r w:rsidR="00554CF2" w:rsidRPr="00554CF2">
        <w:rPr>
          <w:sz w:val="24"/>
          <w:szCs w:val="20"/>
        </w:rPr>
        <w:t>Понятие единицы перевода. Понятия адекватности и эквивалентности перевода. Семантическая, прагматическая, стилистическая адекватность. Перевод как форма межъязыковой и межкультурной коммуникации.</w:t>
      </w:r>
    </w:p>
    <w:p w:rsidR="0057597E" w:rsidRPr="00F84679" w:rsidRDefault="0057597E" w:rsidP="0057597E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57597E" w:rsidRPr="00F84679" w:rsidRDefault="0057597E" w:rsidP="0057597E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57597E" w:rsidRPr="000F4DE2" w:rsidRDefault="0057597E" w:rsidP="0057597E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57597E" w:rsidRPr="00FE18AB" w:rsidRDefault="0057597E" w:rsidP="0057597E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57597E" w:rsidRPr="00F84679" w:rsidRDefault="0057597E" w:rsidP="0057597E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57597E" w:rsidRPr="00F84679" w:rsidRDefault="0057597E" w:rsidP="0057597E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57597E" w:rsidRPr="00F84679" w:rsidRDefault="0057597E" w:rsidP="0057597E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57597E" w:rsidRPr="0057597E" w:rsidRDefault="0057597E" w:rsidP="0057597E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57597E">
        <w:rPr>
          <w:rFonts w:cs="Times New Roman"/>
          <w:sz w:val="24"/>
          <w:szCs w:val="24"/>
        </w:rPr>
        <w:t>1990. Москва.</w:t>
      </w:r>
    </w:p>
    <w:p w:rsidR="0057597E" w:rsidRPr="0057597E" w:rsidRDefault="0057597E" w:rsidP="0057597E">
      <w:pPr>
        <w:ind w:left="1134" w:hanging="425"/>
        <w:jc w:val="both"/>
        <w:rPr>
          <w:rFonts w:cs="Times New Roman" w:hint="eastAsia"/>
          <w:sz w:val="24"/>
          <w:szCs w:val="24"/>
        </w:rPr>
      </w:pPr>
    </w:p>
    <w:p w:rsidR="0057597E" w:rsidRPr="0057597E" w:rsidRDefault="0057597E" w:rsidP="0057597E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>
        <w:rPr>
          <w:rFonts w:cs="Times New Roman"/>
          <w:b/>
          <w:sz w:val="24"/>
          <w:szCs w:val="24"/>
        </w:rPr>
        <w:t>5</w:t>
      </w:r>
    </w:p>
    <w:p w:rsidR="0057597E" w:rsidRDefault="0057597E" w:rsidP="0057597E">
      <w:pPr>
        <w:jc w:val="both"/>
        <w:rPr>
          <w:bCs/>
          <w:sz w:val="24"/>
          <w:szCs w:val="24"/>
        </w:rPr>
      </w:pPr>
      <w:r w:rsidRPr="0057597E">
        <w:rPr>
          <w:rFonts w:cs="Times New Roman"/>
          <w:b/>
          <w:sz w:val="24"/>
          <w:szCs w:val="24"/>
          <w:u w:val="single"/>
        </w:rPr>
        <w:t>Тема:</w:t>
      </w:r>
      <w:r w:rsidRPr="0057597E">
        <w:rPr>
          <w:rFonts w:cs="Times New Roman"/>
          <w:sz w:val="24"/>
          <w:szCs w:val="24"/>
        </w:rPr>
        <w:t xml:space="preserve"> </w:t>
      </w:r>
      <w:r w:rsidR="00554CF2" w:rsidRPr="00554CF2">
        <w:rPr>
          <w:sz w:val="24"/>
          <w:szCs w:val="20"/>
        </w:rPr>
        <w:t>Текст в аспекте теории языкознания</w:t>
      </w:r>
      <w:r w:rsidR="00554CF2" w:rsidRPr="00554CF2">
        <w:rPr>
          <w:sz w:val="24"/>
          <w:szCs w:val="20"/>
          <w:lang w:val="kk-KZ"/>
        </w:rPr>
        <w:t xml:space="preserve"> и переводоведения</w:t>
      </w:r>
      <w:r w:rsidR="00554CF2" w:rsidRPr="00554CF2">
        <w:rPr>
          <w:sz w:val="24"/>
          <w:szCs w:val="20"/>
        </w:rPr>
        <w:t xml:space="preserve">. Язык </w:t>
      </w:r>
      <w:proofErr w:type="spellStart"/>
      <w:r w:rsidR="00554CF2" w:rsidRPr="00554CF2">
        <w:rPr>
          <w:sz w:val="24"/>
          <w:szCs w:val="20"/>
        </w:rPr>
        <w:t>vs</w:t>
      </w:r>
      <w:proofErr w:type="spellEnd"/>
      <w:r w:rsidR="00554CF2" w:rsidRPr="00554CF2">
        <w:rPr>
          <w:sz w:val="24"/>
          <w:szCs w:val="20"/>
        </w:rPr>
        <w:t xml:space="preserve"> речь. Триада «система – норма – узус» как реализация парадигматических и синтагматических отношений в тексте. Текстовая функция.</w:t>
      </w:r>
    </w:p>
    <w:p w:rsidR="0057597E" w:rsidRPr="00690504" w:rsidRDefault="0057597E" w:rsidP="0057597E">
      <w:pPr>
        <w:jc w:val="both"/>
        <w:rPr>
          <w:rFonts w:cs="Times New Roman"/>
          <w:bCs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690504">
        <w:rPr>
          <w:rFonts w:cs="Times New Roman"/>
          <w:b/>
          <w:sz w:val="24"/>
          <w:szCs w:val="24"/>
          <w:u w:val="single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690504">
        <w:rPr>
          <w:rFonts w:cs="Times New Roman"/>
          <w:b/>
          <w:sz w:val="24"/>
          <w:szCs w:val="24"/>
          <w:u w:val="single"/>
        </w:rPr>
        <w:t>:</w:t>
      </w:r>
      <w:r w:rsidRPr="00690504">
        <w:rPr>
          <w:rFonts w:cs="Times New Roman"/>
          <w:b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</w:t>
      </w:r>
      <w:r w:rsidRPr="00690504"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57597E" w:rsidRPr="00F84679" w:rsidRDefault="0057597E" w:rsidP="0057597E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57597E" w:rsidRPr="000F4DE2" w:rsidRDefault="0057597E" w:rsidP="0057597E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57597E" w:rsidRPr="00FE18AB" w:rsidRDefault="0057597E" w:rsidP="0057597E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57597E" w:rsidRPr="00F84679" w:rsidRDefault="0057597E" w:rsidP="0057597E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57597E" w:rsidRPr="00F84679" w:rsidRDefault="0057597E" w:rsidP="0057597E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57597E" w:rsidRPr="00F84679" w:rsidRDefault="0057597E" w:rsidP="0057597E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57597E" w:rsidRPr="00785133" w:rsidRDefault="0057597E" w:rsidP="0057597E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CA016E" w:rsidRPr="00785133" w:rsidRDefault="00CA016E" w:rsidP="00785133">
      <w:pPr>
        <w:jc w:val="both"/>
        <w:rPr>
          <w:rFonts w:cs="Times New Roman"/>
          <w:sz w:val="24"/>
          <w:szCs w:val="24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>
        <w:rPr>
          <w:rFonts w:cs="Times New Roman"/>
          <w:b/>
          <w:sz w:val="24"/>
          <w:szCs w:val="24"/>
        </w:rPr>
        <w:t>6</w:t>
      </w:r>
    </w:p>
    <w:p w:rsidR="00785133" w:rsidRPr="00785133" w:rsidRDefault="00785133" w:rsidP="00785133">
      <w:pPr>
        <w:jc w:val="both"/>
        <w:rPr>
          <w:bCs/>
          <w:sz w:val="24"/>
          <w:szCs w:val="24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sz w:val="24"/>
          <w:szCs w:val="20"/>
        </w:rPr>
        <w:t xml:space="preserve">Семантическая, прагматическая, стилистическая адекватность. Теория "уровней эквивалентности" В.Н. Комиссарова. </w:t>
      </w:r>
      <w:proofErr w:type="spellStart"/>
      <w:r w:rsidR="00554CF2" w:rsidRPr="00554CF2">
        <w:rPr>
          <w:sz w:val="24"/>
          <w:szCs w:val="20"/>
        </w:rPr>
        <w:t>Лингвоэтнический</w:t>
      </w:r>
      <w:proofErr w:type="spellEnd"/>
      <w:r w:rsidR="00554CF2" w:rsidRPr="00554CF2">
        <w:rPr>
          <w:sz w:val="24"/>
          <w:szCs w:val="20"/>
        </w:rPr>
        <w:t xml:space="preserve"> барьер и шаги по его преодолению.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Pr="00785133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>
        <w:rPr>
          <w:rFonts w:cs="Times New Roman"/>
          <w:b/>
          <w:sz w:val="24"/>
          <w:szCs w:val="24"/>
        </w:rPr>
        <w:t>7</w:t>
      </w:r>
    </w:p>
    <w:p w:rsidR="00785133" w:rsidRPr="00785133" w:rsidRDefault="00785133" w:rsidP="00785133">
      <w:pPr>
        <w:jc w:val="both"/>
        <w:rPr>
          <w:bCs/>
          <w:sz w:val="24"/>
          <w:szCs w:val="24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</w:rPr>
        <w:t>Понятие нормы перевода.</w:t>
      </w:r>
      <w:r w:rsidR="00554CF2" w:rsidRPr="00554CF2">
        <w:rPr>
          <w:rFonts w:cs="Times New Roman"/>
          <w:sz w:val="24"/>
          <w:szCs w:val="20"/>
          <w:lang w:val="kk-KZ"/>
        </w:rPr>
        <w:t xml:space="preserve"> </w:t>
      </w:r>
      <w:r w:rsidR="00554CF2" w:rsidRPr="00554CF2">
        <w:rPr>
          <w:rFonts w:cs="Times New Roman"/>
          <w:sz w:val="24"/>
          <w:szCs w:val="20"/>
        </w:rPr>
        <w:t>Конвенциональная норма.</w:t>
      </w:r>
      <w:r w:rsidR="00554CF2" w:rsidRPr="00554CF2">
        <w:rPr>
          <w:rFonts w:cs="Times New Roman"/>
          <w:sz w:val="24"/>
          <w:szCs w:val="20"/>
          <w:lang w:val="kk-KZ"/>
        </w:rPr>
        <w:t xml:space="preserve"> </w:t>
      </w:r>
      <w:r w:rsidR="00554CF2" w:rsidRPr="00554CF2">
        <w:rPr>
          <w:rFonts w:cs="Times New Roman"/>
          <w:sz w:val="24"/>
          <w:szCs w:val="20"/>
        </w:rPr>
        <w:t>Прагматическая норма. Жанрово-стилистическая норма. Нома переводческой речи.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lastRenderedPageBreak/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57597E" w:rsidRDefault="0057597E" w:rsidP="0078513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>
        <w:rPr>
          <w:rFonts w:cs="Times New Roman"/>
          <w:b/>
          <w:sz w:val="24"/>
          <w:szCs w:val="24"/>
        </w:rPr>
        <w:t>8</w:t>
      </w:r>
    </w:p>
    <w:p w:rsidR="00785133" w:rsidRPr="00785133" w:rsidRDefault="00785133" w:rsidP="00554CF2">
      <w:pPr>
        <w:jc w:val="both"/>
        <w:rPr>
          <w:bCs/>
          <w:sz w:val="24"/>
          <w:szCs w:val="24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</w:rPr>
        <w:t xml:space="preserve">Основные подходы к переводу. Лексические проблемы перевода: </w:t>
      </w:r>
      <w:proofErr w:type="spellStart"/>
      <w:r w:rsidR="00554CF2" w:rsidRPr="00554CF2">
        <w:rPr>
          <w:rFonts w:cs="Times New Roman"/>
          <w:sz w:val="24"/>
          <w:szCs w:val="20"/>
        </w:rPr>
        <w:t>безэквивалентная</w:t>
      </w:r>
      <w:proofErr w:type="spellEnd"/>
      <w:r w:rsidR="00554CF2" w:rsidRPr="00554CF2">
        <w:rPr>
          <w:rFonts w:cs="Times New Roman"/>
          <w:sz w:val="24"/>
          <w:szCs w:val="20"/>
        </w:rPr>
        <w:t xml:space="preserve"> лексика, фразеологические единицы, имена собственные и др.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Default="00785133" w:rsidP="0078513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 w:rsidR="001F3A33">
        <w:rPr>
          <w:rFonts w:cs="Times New Roman" w:hint="eastAsia"/>
          <w:b/>
          <w:sz w:val="24"/>
          <w:szCs w:val="24"/>
        </w:rPr>
        <w:t>9</w:t>
      </w:r>
    </w:p>
    <w:p w:rsidR="00785133" w:rsidRPr="00785133" w:rsidRDefault="00785133" w:rsidP="00785133">
      <w:pPr>
        <w:jc w:val="both"/>
        <w:rPr>
          <w:bCs/>
          <w:sz w:val="24"/>
          <w:szCs w:val="24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</w:rPr>
        <w:t xml:space="preserve">Основные лингвистические концепции современного </w:t>
      </w:r>
      <w:proofErr w:type="spellStart"/>
      <w:r w:rsidR="00554CF2" w:rsidRPr="00554CF2">
        <w:rPr>
          <w:rFonts w:cs="Times New Roman"/>
          <w:sz w:val="24"/>
          <w:szCs w:val="20"/>
        </w:rPr>
        <w:t>переводоведения</w:t>
      </w:r>
      <w:proofErr w:type="spellEnd"/>
      <w:r w:rsidR="00554CF2" w:rsidRPr="00554CF2">
        <w:rPr>
          <w:rFonts w:cs="Times New Roman"/>
          <w:sz w:val="24"/>
          <w:szCs w:val="20"/>
        </w:rPr>
        <w:t>: Денотативная теория перевода Трансформационная теория перевода Семантическая теория перевода Теория уровней эквивалентности. Межъязыковая асимметрия как проблема перевода. Прагматика перевода.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lastRenderedPageBreak/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Default="00785133" w:rsidP="0078513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 w:rsidR="001F3A33">
        <w:rPr>
          <w:rFonts w:cs="Times New Roman" w:hint="eastAsia"/>
          <w:b/>
          <w:sz w:val="24"/>
          <w:szCs w:val="24"/>
        </w:rPr>
        <w:t>10</w:t>
      </w:r>
    </w:p>
    <w:p w:rsidR="00785133" w:rsidRPr="00785133" w:rsidRDefault="00785133" w:rsidP="00554CF2">
      <w:pPr>
        <w:jc w:val="both"/>
        <w:rPr>
          <w:bCs/>
          <w:sz w:val="24"/>
          <w:szCs w:val="24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</w:rPr>
        <w:t>Формальная, семантическая, ситуативная и прагматическая эквивалентность. Теория эквивалентности В.Н. Комиссарова. Эквивалентность перевода при передаче функционально-ситуативного содержания оригинала (1-3 типы эквивалентности).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Default="00785133" w:rsidP="0078513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>
        <w:rPr>
          <w:rFonts w:cs="Times New Roman"/>
          <w:b/>
          <w:sz w:val="24"/>
          <w:szCs w:val="24"/>
        </w:rPr>
        <w:t>1</w:t>
      </w:r>
      <w:r w:rsidR="001F3A33">
        <w:rPr>
          <w:rFonts w:cs="Times New Roman" w:hint="eastAsia"/>
          <w:b/>
          <w:sz w:val="24"/>
          <w:szCs w:val="24"/>
        </w:rPr>
        <w:t>1</w:t>
      </w:r>
    </w:p>
    <w:p w:rsidR="00785133" w:rsidRPr="00554CF2" w:rsidRDefault="00785133" w:rsidP="00785133">
      <w:pPr>
        <w:jc w:val="both"/>
        <w:rPr>
          <w:bCs/>
          <w:sz w:val="32"/>
          <w:szCs w:val="24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  <w:lang w:val="kk-KZ"/>
        </w:rPr>
        <w:t>П</w:t>
      </w:r>
      <w:proofErr w:type="spellStart"/>
      <w:r w:rsidR="00554CF2" w:rsidRPr="00554CF2">
        <w:rPr>
          <w:rFonts w:cs="Times New Roman"/>
          <w:sz w:val="24"/>
          <w:szCs w:val="20"/>
        </w:rPr>
        <w:t>онятие</w:t>
      </w:r>
      <w:proofErr w:type="spellEnd"/>
      <w:r w:rsidR="00554CF2" w:rsidRPr="00554CF2">
        <w:rPr>
          <w:rFonts w:cs="Times New Roman"/>
          <w:sz w:val="24"/>
          <w:szCs w:val="20"/>
        </w:rPr>
        <w:t xml:space="preserve"> смысловой, стилистической и прагматической адекватности. Общая адекватность перевода.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Pr="00785133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 w:rsidR="001F3A33">
        <w:rPr>
          <w:rFonts w:cs="Times New Roman"/>
          <w:b/>
          <w:sz w:val="24"/>
          <w:szCs w:val="24"/>
        </w:rPr>
        <w:t>1</w:t>
      </w:r>
      <w:r w:rsidR="001F3A33">
        <w:rPr>
          <w:rFonts w:cs="Times New Roman" w:hint="eastAsia"/>
          <w:b/>
          <w:sz w:val="24"/>
          <w:szCs w:val="24"/>
        </w:rPr>
        <w:t>2</w:t>
      </w:r>
    </w:p>
    <w:p w:rsidR="00785133" w:rsidRPr="00785133" w:rsidRDefault="00785133" w:rsidP="00785133">
      <w:pPr>
        <w:jc w:val="both"/>
        <w:rPr>
          <w:bCs/>
          <w:sz w:val="24"/>
          <w:szCs w:val="24"/>
          <w:lang w:val="ru-KZ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proofErr w:type="spellStart"/>
      <w:r w:rsidR="00554CF2" w:rsidRPr="00554CF2">
        <w:rPr>
          <w:rFonts w:eastAsia="Malgun Gothic" w:cs="Times New Roman"/>
          <w:sz w:val="24"/>
          <w:szCs w:val="20"/>
        </w:rPr>
        <w:t>Прагмалингвистический</w:t>
      </w:r>
      <w:proofErr w:type="spellEnd"/>
      <w:r w:rsidR="00554CF2" w:rsidRPr="00554CF2">
        <w:rPr>
          <w:rFonts w:eastAsia="Malgun Gothic" w:cs="Times New Roman"/>
          <w:sz w:val="24"/>
          <w:szCs w:val="20"/>
        </w:rPr>
        <w:t xml:space="preserve"> и социолингвистический подходы к изучению </w:t>
      </w:r>
      <w:r w:rsidR="00554CF2" w:rsidRPr="00554CF2">
        <w:rPr>
          <w:rFonts w:eastAsia="Malgun Gothic" w:cs="Times New Roman"/>
          <w:sz w:val="24"/>
          <w:szCs w:val="20"/>
          <w:lang w:val="kk-KZ"/>
        </w:rPr>
        <w:t>переводоведения</w:t>
      </w:r>
      <w:r w:rsidR="00554CF2" w:rsidRPr="00554CF2">
        <w:rPr>
          <w:rFonts w:eastAsia="Malgun Gothic" w:cs="Times New Roman"/>
          <w:sz w:val="24"/>
          <w:szCs w:val="20"/>
        </w:rPr>
        <w:t xml:space="preserve">. </w:t>
      </w:r>
      <w:r w:rsidR="00554CF2" w:rsidRPr="00554CF2">
        <w:rPr>
          <w:rFonts w:cs="Times New Roman"/>
          <w:sz w:val="24"/>
          <w:szCs w:val="20"/>
        </w:rPr>
        <w:t xml:space="preserve">Межкультурная адаптация в процессе перевода. Межкультурная адаптация в процессе перевода. </w:t>
      </w:r>
      <w:proofErr w:type="spellStart"/>
      <w:r w:rsidR="00554CF2" w:rsidRPr="00554CF2">
        <w:rPr>
          <w:rFonts w:cs="Times New Roman"/>
          <w:sz w:val="24"/>
          <w:szCs w:val="20"/>
        </w:rPr>
        <w:t>Лингвоэтническая</w:t>
      </w:r>
      <w:proofErr w:type="spellEnd"/>
      <w:r w:rsidR="00554CF2" w:rsidRPr="00554CF2">
        <w:rPr>
          <w:rFonts w:cs="Times New Roman"/>
          <w:sz w:val="24"/>
          <w:szCs w:val="20"/>
        </w:rPr>
        <w:t xml:space="preserve"> специфика перевода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lastRenderedPageBreak/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Pr="000F4DE2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 w:rsidR="001F3A33">
        <w:rPr>
          <w:rFonts w:cs="Times New Roman"/>
          <w:b/>
          <w:sz w:val="24"/>
          <w:szCs w:val="24"/>
        </w:rPr>
        <w:t>1</w:t>
      </w:r>
      <w:r w:rsidR="001F3A33">
        <w:rPr>
          <w:rFonts w:cs="Times New Roman" w:hint="eastAsia"/>
          <w:b/>
          <w:sz w:val="24"/>
          <w:szCs w:val="24"/>
        </w:rPr>
        <w:t>3</w:t>
      </w:r>
    </w:p>
    <w:p w:rsidR="00785133" w:rsidRPr="00785133" w:rsidRDefault="00785133" w:rsidP="00785133">
      <w:pPr>
        <w:jc w:val="both"/>
        <w:rPr>
          <w:bCs/>
          <w:sz w:val="24"/>
          <w:szCs w:val="24"/>
          <w:lang w:val="ru-KZ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</w:rPr>
        <w:t>Цель перевода. Виды информации в тексте, компоненты переводческой ситуации: источник, реципиент, цель. Классификация текстов. Языковые доминанты и их обусловленность экстралингвистическими факторами. Функциональные вариативные ряды языковых средств разговорных текстов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Pr="00785133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 w:rsidR="001F3A33">
        <w:rPr>
          <w:rFonts w:cs="Times New Roman"/>
          <w:b/>
          <w:sz w:val="24"/>
          <w:szCs w:val="24"/>
        </w:rPr>
        <w:t>1</w:t>
      </w:r>
      <w:r w:rsidR="001F3A33">
        <w:rPr>
          <w:rFonts w:cs="Times New Roman" w:hint="eastAsia"/>
          <w:b/>
          <w:sz w:val="24"/>
          <w:szCs w:val="24"/>
        </w:rPr>
        <w:t>4</w:t>
      </w:r>
    </w:p>
    <w:p w:rsidR="00785133" w:rsidRPr="00785133" w:rsidRDefault="00785133" w:rsidP="00554CF2">
      <w:pPr>
        <w:jc w:val="both"/>
        <w:rPr>
          <w:rFonts w:cs="Times New Roman"/>
          <w:b/>
          <w:sz w:val="24"/>
          <w:szCs w:val="24"/>
          <w:u w:val="single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  <w:lang w:val="kk-KZ"/>
        </w:rPr>
        <w:t>Структурно-лингвистический подход. Французская школа дискурс-анализа. Структуралистская концепция языка. Работы К.Леви-Стросса</w:t>
      </w:r>
    </w:p>
    <w:p w:rsidR="00785133" w:rsidRPr="00F84679" w:rsidRDefault="00785133" w:rsidP="00785133">
      <w:pPr>
        <w:jc w:val="both"/>
        <w:rPr>
          <w:rFonts w:cs="Times New Roman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  <w:lang w:val="en-US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 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</w:p>
    <w:p w:rsidR="00785133" w:rsidRPr="0057597E" w:rsidRDefault="00785133" w:rsidP="00785133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F84679">
        <w:rPr>
          <w:rFonts w:cs="Times New Roman"/>
          <w:b/>
          <w:sz w:val="24"/>
          <w:szCs w:val="24"/>
          <w:u w:val="single"/>
        </w:rPr>
        <w:t xml:space="preserve"> № </w:t>
      </w:r>
      <w:r w:rsidR="001F3A33">
        <w:rPr>
          <w:rFonts w:cs="Times New Roman"/>
          <w:b/>
          <w:sz w:val="24"/>
          <w:szCs w:val="24"/>
        </w:rPr>
        <w:t>1</w:t>
      </w:r>
      <w:r w:rsidR="001F3A33">
        <w:rPr>
          <w:rFonts w:cs="Times New Roman" w:hint="eastAsia"/>
          <w:b/>
          <w:sz w:val="24"/>
          <w:szCs w:val="24"/>
        </w:rPr>
        <w:t>5</w:t>
      </w:r>
    </w:p>
    <w:p w:rsidR="00785133" w:rsidRPr="00785133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785133">
        <w:rPr>
          <w:rFonts w:cs="Times New Roman"/>
          <w:b/>
          <w:sz w:val="24"/>
          <w:szCs w:val="24"/>
          <w:u w:val="single"/>
        </w:rPr>
        <w:t>Тема:</w:t>
      </w:r>
      <w:r w:rsidRPr="00785133">
        <w:rPr>
          <w:rFonts w:cs="Times New Roman"/>
          <w:sz w:val="24"/>
          <w:szCs w:val="24"/>
        </w:rPr>
        <w:t xml:space="preserve"> </w:t>
      </w:r>
      <w:r w:rsidR="00554CF2" w:rsidRPr="00554CF2">
        <w:rPr>
          <w:rFonts w:cs="Times New Roman"/>
          <w:sz w:val="24"/>
          <w:szCs w:val="20"/>
        </w:rPr>
        <w:t>Лексические и стилистические переводческие трансформации (добавления, опущения, замены и т.д.).</w:t>
      </w:r>
    </w:p>
    <w:p w:rsidR="00785133" w:rsidRPr="00690504" w:rsidRDefault="00785133" w:rsidP="00785133">
      <w:pPr>
        <w:jc w:val="both"/>
        <w:rPr>
          <w:rFonts w:cs="Times New Roman"/>
          <w:bCs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690504">
        <w:rPr>
          <w:rFonts w:cs="Times New Roman"/>
          <w:b/>
          <w:sz w:val="24"/>
          <w:szCs w:val="24"/>
          <w:u w:val="single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690504">
        <w:rPr>
          <w:rFonts w:cs="Times New Roman"/>
          <w:b/>
          <w:sz w:val="24"/>
          <w:szCs w:val="24"/>
          <w:u w:val="single"/>
        </w:rPr>
        <w:t>:</w:t>
      </w:r>
      <w:r w:rsidRPr="00690504">
        <w:rPr>
          <w:rFonts w:cs="Times New Roman"/>
          <w:b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통번역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이론의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소개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및</w:t>
      </w:r>
      <w:r w:rsidR="001F3A33">
        <w:rPr>
          <w:rFonts w:cs="Times New Roman" w:hint="eastAsia"/>
          <w:sz w:val="24"/>
          <w:szCs w:val="24"/>
          <w:lang w:val="kk-KZ"/>
        </w:rPr>
        <w:t xml:space="preserve"> </w:t>
      </w:r>
      <w:r w:rsidR="001F3A33">
        <w:rPr>
          <w:rFonts w:cs="Times New Roman" w:hint="eastAsia"/>
          <w:sz w:val="24"/>
          <w:szCs w:val="24"/>
          <w:lang w:val="kk-KZ"/>
        </w:rPr>
        <w:t>학습</w:t>
      </w:r>
    </w:p>
    <w:p w:rsidR="00690504" w:rsidRPr="00690504" w:rsidRDefault="00690504" w:rsidP="00690504">
      <w:pPr>
        <w:jc w:val="both"/>
        <w:rPr>
          <w:rFonts w:eastAsia="BatangChe" w:cs="Times New Roman"/>
          <w:bCs/>
          <w:sz w:val="24"/>
          <w:szCs w:val="24"/>
        </w:rPr>
      </w:pPr>
      <w:r w:rsidRPr="00274F02">
        <w:rPr>
          <w:rFonts w:eastAsia="BatangChe" w:cs="Times New Roman"/>
          <w:b/>
          <w:bCs/>
          <w:sz w:val="24"/>
          <w:szCs w:val="24"/>
          <w:u w:val="single"/>
        </w:rPr>
        <w:t>Платформа:</w:t>
      </w:r>
      <w:r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Microsoft</w:t>
      </w:r>
      <w:r w:rsidRPr="00690504">
        <w:rPr>
          <w:rFonts w:eastAsia="BatangChe" w:cs="Times New Roman"/>
          <w:sz w:val="24"/>
          <w:szCs w:val="24"/>
        </w:rPr>
        <w:t xml:space="preserve"> </w:t>
      </w:r>
      <w:r>
        <w:rPr>
          <w:rFonts w:eastAsia="BatangChe" w:cs="Times New Roman"/>
          <w:sz w:val="24"/>
          <w:szCs w:val="24"/>
          <w:lang w:val="en-US"/>
        </w:rPr>
        <w:t>Teams</w:t>
      </w:r>
    </w:p>
    <w:p w:rsidR="00690504" w:rsidRPr="00885227" w:rsidRDefault="00690504" w:rsidP="00690504">
      <w:pPr>
        <w:jc w:val="both"/>
        <w:rPr>
          <w:rFonts w:cs="Times New Roman" w:hint="eastAsia"/>
          <w:sz w:val="24"/>
          <w:szCs w:val="24"/>
        </w:rPr>
      </w:pPr>
      <w:r w:rsidRPr="00593083">
        <w:rPr>
          <w:rFonts w:eastAsia="BatangChe" w:cs="Times New Roman"/>
          <w:b/>
          <w:sz w:val="24"/>
          <w:szCs w:val="24"/>
          <w:u w:val="single"/>
        </w:rPr>
        <w:t>Форма</w:t>
      </w:r>
      <w:r>
        <w:rPr>
          <w:rFonts w:eastAsia="BatangChe" w:cs="Times New Roman"/>
          <w:b/>
          <w:sz w:val="24"/>
          <w:szCs w:val="24"/>
          <w:u w:val="single"/>
        </w:rPr>
        <w:t>т</w:t>
      </w:r>
      <w:r w:rsidRPr="00593083">
        <w:rPr>
          <w:rFonts w:eastAsia="BatangChe" w:cs="Times New Roman"/>
          <w:b/>
          <w:sz w:val="24"/>
          <w:szCs w:val="24"/>
          <w:u w:val="single"/>
        </w:rPr>
        <w:t xml:space="preserve"> проведения</w:t>
      </w:r>
      <w:r w:rsidRPr="00FE18AB">
        <w:rPr>
          <w:rFonts w:cs="Times New Roman"/>
          <w:b/>
          <w:sz w:val="24"/>
          <w:szCs w:val="24"/>
          <w:u w:val="single"/>
        </w:rPr>
        <w:t>:</w:t>
      </w:r>
      <w:r w:rsidRPr="00FE18AB">
        <w:rPr>
          <w:rFonts w:cs="Times New Roman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온라인</w:t>
      </w:r>
      <w:r w:rsidR="001F3A33">
        <w:rPr>
          <w:rFonts w:cs="Times New Roman" w:hint="eastAsia"/>
          <w:sz w:val="24"/>
          <w:szCs w:val="24"/>
        </w:rPr>
        <w:t xml:space="preserve"> </w:t>
      </w:r>
      <w:r w:rsidR="001F3A33">
        <w:rPr>
          <w:rFonts w:cs="Times New Roman" w:hint="eastAsia"/>
          <w:sz w:val="24"/>
          <w:szCs w:val="24"/>
        </w:rPr>
        <w:t>수업</w:t>
      </w:r>
    </w:p>
    <w:p w:rsidR="00785133" w:rsidRPr="00F84679" w:rsidRDefault="00785133" w:rsidP="00785133">
      <w:pPr>
        <w:jc w:val="both"/>
        <w:rPr>
          <w:rFonts w:cs="Times New Roman" w:hint="eastAsia"/>
          <w:b/>
          <w:sz w:val="24"/>
          <w:szCs w:val="24"/>
          <w:u w:val="single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Задание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 xml:space="preserve">, </w:t>
      </w:r>
      <w:r w:rsidRPr="00FE18AB">
        <w:rPr>
          <w:rFonts w:cs="Times New Roman"/>
          <w:b/>
          <w:sz w:val="24"/>
          <w:szCs w:val="24"/>
          <w:u w:val="single"/>
        </w:rPr>
        <w:t>вопросы</w:t>
      </w:r>
      <w:r w:rsidRPr="00F84679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F84679">
        <w:rPr>
          <w:rFonts w:cs="Times New Roman"/>
          <w:bCs/>
          <w:sz w:val="24"/>
          <w:szCs w:val="24"/>
          <w:lang w:val="en-US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통번역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이론에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관한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자료내용을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중심으로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발표해야</w:t>
      </w:r>
      <w:r w:rsidR="001F3A33">
        <w:rPr>
          <w:rFonts w:cs="Times New Roman" w:hint="eastAsia"/>
          <w:bCs/>
          <w:sz w:val="24"/>
          <w:szCs w:val="24"/>
        </w:rPr>
        <w:t xml:space="preserve"> </w:t>
      </w:r>
      <w:r w:rsidR="001F3A33">
        <w:rPr>
          <w:rFonts w:cs="Times New Roman" w:hint="eastAsia"/>
          <w:bCs/>
          <w:sz w:val="24"/>
          <w:szCs w:val="24"/>
        </w:rPr>
        <w:t>함</w:t>
      </w:r>
      <w:r w:rsidR="001F3A33">
        <w:rPr>
          <w:rFonts w:cs="Times New Roman" w:hint="eastAsia"/>
          <w:bCs/>
          <w:sz w:val="24"/>
          <w:szCs w:val="24"/>
        </w:rPr>
        <w:t>.</w:t>
      </w:r>
    </w:p>
    <w:p w:rsidR="00785133" w:rsidRPr="000F4DE2" w:rsidRDefault="00785133" w:rsidP="0078513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785133" w:rsidRPr="00FE18AB" w:rsidRDefault="00785133" w:rsidP="0078513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1)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국제회의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통역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2008.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F84679">
        <w:rPr>
          <w:rFonts w:cs="Times New Roman" w:hint="eastAsia"/>
          <w:sz w:val="24"/>
          <w:szCs w:val="24"/>
          <w:lang w:val="en-US"/>
        </w:rPr>
        <w:t>2)</w:t>
      </w:r>
      <w:r w:rsidRPr="00F84679">
        <w:rPr>
          <w:rFonts w:cs="Times New Roman" w:hint="eastAsia"/>
          <w:sz w:val="24"/>
          <w:szCs w:val="24"/>
          <w:lang w:val="en-US"/>
        </w:rPr>
        <w:tab/>
      </w:r>
      <w:r w:rsidRPr="00F84679">
        <w:rPr>
          <w:rFonts w:cs="Times New Roman" w:hint="eastAsia"/>
          <w:sz w:val="24"/>
          <w:szCs w:val="24"/>
          <w:lang w:val="en-US"/>
        </w:rPr>
        <w:t>유학수</w:t>
      </w:r>
      <w:r w:rsidRPr="00F84679">
        <w:rPr>
          <w:rFonts w:cs="Times New Roman" w:hint="eastAsia"/>
          <w:sz w:val="24"/>
          <w:szCs w:val="24"/>
          <w:lang w:val="en-US"/>
        </w:rPr>
        <w:t xml:space="preserve">. </w:t>
      </w:r>
      <w:r w:rsidRPr="00F84679">
        <w:rPr>
          <w:rFonts w:cs="Times New Roman" w:hint="eastAsia"/>
          <w:sz w:val="24"/>
          <w:szCs w:val="24"/>
          <w:lang w:val="en-US"/>
        </w:rPr>
        <w:t>시사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러시아어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작문</w:t>
      </w:r>
      <w:r w:rsidRPr="00F84679">
        <w:rPr>
          <w:rFonts w:cs="Times New Roman" w:hint="eastAsia"/>
          <w:sz w:val="24"/>
          <w:szCs w:val="24"/>
          <w:lang w:val="en-US"/>
        </w:rPr>
        <w:t xml:space="preserve">. 2009. </w:t>
      </w:r>
      <w:r w:rsidRPr="00F84679">
        <w:rPr>
          <w:rFonts w:cs="Times New Roman" w:hint="eastAsia"/>
          <w:sz w:val="24"/>
          <w:szCs w:val="24"/>
          <w:lang w:val="en-US"/>
        </w:rPr>
        <w:t>도서출판</w:t>
      </w:r>
      <w:r w:rsidRPr="00F84679">
        <w:rPr>
          <w:rFonts w:cs="Times New Roman" w:hint="eastAsia"/>
          <w:sz w:val="24"/>
          <w:szCs w:val="24"/>
          <w:lang w:val="en-US"/>
        </w:rPr>
        <w:t xml:space="preserve"> </w:t>
      </w:r>
      <w:r w:rsidRPr="00F84679">
        <w:rPr>
          <w:rFonts w:cs="Times New Roman" w:hint="eastAsia"/>
          <w:sz w:val="24"/>
          <w:szCs w:val="24"/>
          <w:lang w:val="en-US"/>
        </w:rPr>
        <w:t>뿌쉬낀하우스</w:t>
      </w:r>
      <w:r w:rsidRPr="00F84679">
        <w:rPr>
          <w:rFonts w:cs="Times New Roman" w:hint="eastAsia"/>
          <w:sz w:val="24"/>
          <w:szCs w:val="24"/>
          <w:lang w:val="en-US"/>
        </w:rPr>
        <w:t>.</w:t>
      </w:r>
    </w:p>
    <w:p w:rsidR="00785133" w:rsidRPr="00F84679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lastRenderedPageBreak/>
        <w:t>3)</w:t>
      </w:r>
      <w:r w:rsidRPr="00F84679">
        <w:rPr>
          <w:rFonts w:cs="Times New Roman"/>
          <w:sz w:val="24"/>
          <w:szCs w:val="24"/>
        </w:rPr>
        <w:tab/>
        <w:t xml:space="preserve">Алексеева И.С. Введение в </w:t>
      </w:r>
      <w:proofErr w:type="spellStart"/>
      <w:r w:rsidRPr="00F84679">
        <w:rPr>
          <w:rFonts w:cs="Times New Roman"/>
          <w:sz w:val="24"/>
          <w:szCs w:val="24"/>
        </w:rPr>
        <w:t>переводоведение</w:t>
      </w:r>
      <w:proofErr w:type="spellEnd"/>
      <w:r w:rsidRPr="00F84679">
        <w:rPr>
          <w:rFonts w:cs="Times New Roman"/>
          <w:sz w:val="24"/>
          <w:szCs w:val="24"/>
        </w:rPr>
        <w:t xml:space="preserve">. СПб.: СПбГУ; М.: Академия, 2004. </w:t>
      </w:r>
    </w:p>
    <w:p w:rsidR="00785133" w:rsidRPr="00785133" w:rsidRDefault="00785133" w:rsidP="00785133">
      <w:pPr>
        <w:ind w:left="1134" w:hanging="425"/>
        <w:jc w:val="both"/>
        <w:rPr>
          <w:rFonts w:cs="Times New Roman"/>
          <w:sz w:val="24"/>
          <w:szCs w:val="24"/>
        </w:rPr>
      </w:pPr>
      <w:r w:rsidRPr="00F84679">
        <w:rPr>
          <w:rFonts w:cs="Times New Roman"/>
          <w:sz w:val="24"/>
          <w:szCs w:val="24"/>
        </w:rPr>
        <w:t>4)</w:t>
      </w:r>
      <w:r w:rsidRPr="00F84679">
        <w:rPr>
          <w:rFonts w:cs="Times New Roman"/>
          <w:sz w:val="24"/>
          <w:szCs w:val="24"/>
        </w:rPr>
        <w:tab/>
        <w:t xml:space="preserve">Комиссаров В.Н. Теория перевода. </w:t>
      </w:r>
      <w:r w:rsidRPr="00785133">
        <w:rPr>
          <w:rFonts w:cs="Times New Roman"/>
          <w:sz w:val="24"/>
          <w:szCs w:val="24"/>
        </w:rPr>
        <w:t>1990. Москва.</w:t>
      </w:r>
    </w:p>
    <w:p w:rsidR="00785133" w:rsidRDefault="00785133" w:rsidP="0078513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785133" w:rsidRPr="000F4DE2" w:rsidRDefault="00785133" w:rsidP="0078513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sectPr w:rsidR="00785133" w:rsidRPr="000F4DE2" w:rsidSect="0001211B">
      <w:pgSz w:w="11907" w:h="16840" w:code="9"/>
      <w:pgMar w:top="1134" w:right="850" w:bottom="1134" w:left="1701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Haansoft Dotum"/>
    <w:panose1 w:val="02030600000101010101"/>
    <w:charset w:val="80"/>
    <w:family w:val="roman"/>
    <w:pitch w:val="variable"/>
    <w:sig w:usb0="00000000" w:usb1="FFFFFFFF" w:usb2="000FFFFF" w:usb3="00000000" w:csb0="8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5696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5490"/>
    <w:multiLevelType w:val="hybridMultilevel"/>
    <w:tmpl w:val="DF1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8647E"/>
    <w:multiLevelType w:val="hybridMultilevel"/>
    <w:tmpl w:val="68C27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B7883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9"/>
    <w:rsid w:val="00002E95"/>
    <w:rsid w:val="0000550F"/>
    <w:rsid w:val="0001211B"/>
    <w:rsid w:val="000F4DE2"/>
    <w:rsid w:val="0011799A"/>
    <w:rsid w:val="00123A39"/>
    <w:rsid w:val="00196EB7"/>
    <w:rsid w:val="001F3A33"/>
    <w:rsid w:val="00217F90"/>
    <w:rsid w:val="002546DB"/>
    <w:rsid w:val="003C0549"/>
    <w:rsid w:val="0044246F"/>
    <w:rsid w:val="00443F8C"/>
    <w:rsid w:val="004E06CA"/>
    <w:rsid w:val="0054023B"/>
    <w:rsid w:val="00554CF2"/>
    <w:rsid w:val="00561B31"/>
    <w:rsid w:val="0057597E"/>
    <w:rsid w:val="005B44D6"/>
    <w:rsid w:val="00614FCC"/>
    <w:rsid w:val="00650A9A"/>
    <w:rsid w:val="00690504"/>
    <w:rsid w:val="006A3908"/>
    <w:rsid w:val="006A675D"/>
    <w:rsid w:val="00785133"/>
    <w:rsid w:val="007D34FB"/>
    <w:rsid w:val="007E3F4D"/>
    <w:rsid w:val="007E7363"/>
    <w:rsid w:val="00841927"/>
    <w:rsid w:val="00885227"/>
    <w:rsid w:val="00A61188"/>
    <w:rsid w:val="00B0240D"/>
    <w:rsid w:val="00B224EB"/>
    <w:rsid w:val="00CA016E"/>
    <w:rsid w:val="00CC1759"/>
    <w:rsid w:val="00CE7AD0"/>
    <w:rsid w:val="00CF0BB9"/>
    <w:rsid w:val="00DE137F"/>
    <w:rsid w:val="00E53719"/>
    <w:rsid w:val="00F00858"/>
    <w:rsid w:val="00F55479"/>
    <w:rsid w:val="00F84679"/>
    <w:rsid w:val="00FB7094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496F1"/>
  <w15:chartTrackingRefBased/>
  <w15:docId w15:val="{7F5474DD-CF7F-4E81-81F3-29537198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79"/>
    <w:rPr>
      <w:rFonts w:cs="Haansoft Batang"/>
      <w:color w:val="000000"/>
      <w:sz w:val="28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2546DB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8152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Задания и методические указания для семинарских занятий</vt:lpstr>
      <vt:lpstr>Задания и методические указания для семинарских занятий </vt:lpstr>
    </vt:vector>
  </TitlesOfParts>
  <Company>Home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и методические указания для семинарских занятий</dc:title>
  <dc:subject/>
  <dc:creator>user</dc:creator>
  <cp:keywords/>
  <dc:description/>
  <cp:lastModifiedBy>Belyalova happylife</cp:lastModifiedBy>
  <cp:revision>2</cp:revision>
  <dcterms:created xsi:type="dcterms:W3CDTF">2021-09-23T13:06:00Z</dcterms:created>
  <dcterms:modified xsi:type="dcterms:W3CDTF">2021-09-23T13:06:00Z</dcterms:modified>
</cp:coreProperties>
</file>